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8DE" w:rsidRPr="00CE4EE2" w:rsidRDefault="00CE4EE2" w:rsidP="00CE4EE2">
      <w:pPr>
        <w:ind w:left="2880" w:hanging="2880"/>
        <w:jc w:val="right"/>
        <w:rPr>
          <w:b/>
        </w:rPr>
      </w:pPr>
      <w:r w:rsidRPr="00CE4EE2">
        <w:rPr>
          <w:b/>
        </w:rPr>
        <w:t>Проект постановления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0F0F40">
            <w:pPr>
              <w:rPr>
                <w:sz w:val="24"/>
                <w:szCs w:val="24"/>
              </w:rPr>
            </w:pPr>
          </w:p>
        </w:tc>
        <w:tc>
          <w:tcPr>
            <w:tcW w:w="4696" w:type="dxa"/>
            <w:tcBorders>
              <w:top w:val="nil"/>
              <w:left w:val="nil"/>
              <w:bottom w:val="nil"/>
              <w:right w:val="nil"/>
            </w:tcBorders>
          </w:tcPr>
          <w:p w:rsidR="000668DE" w:rsidRPr="00360CF1" w:rsidRDefault="000668DE" w:rsidP="00DB4612">
            <w:pPr>
              <w:tabs>
                <w:tab w:val="left" w:pos="3123"/>
                <w:tab w:val="left" w:pos="3270"/>
              </w:tabs>
              <w:jc w:val="right"/>
            </w:pPr>
          </w:p>
        </w:tc>
      </w:tr>
    </w:tbl>
    <w:p w:rsidR="005A3C0D" w:rsidRDefault="005A3C0D" w:rsidP="005A3C0D">
      <w:pPr>
        <w:jc w:val="both"/>
        <w:rPr>
          <w:bCs/>
        </w:rPr>
      </w:pPr>
    </w:p>
    <w:p w:rsidR="00FC2B6E" w:rsidRPr="003D1BFF" w:rsidRDefault="00FC2B6E" w:rsidP="00FC2B6E">
      <w:pPr>
        <w:tabs>
          <w:tab w:val="left" w:pos="4820"/>
        </w:tabs>
        <w:ind w:right="5243"/>
        <w:jc w:val="both"/>
      </w:pPr>
      <w:r>
        <w:t xml:space="preserve">О внесении изменения в </w:t>
      </w:r>
      <w:r w:rsidR="008E125F">
        <w:t>приложение к постановлению</w:t>
      </w:r>
      <w:r>
        <w:t xml:space="preserve"> администрации района от 07.08.2015 № 1461 «</w:t>
      </w:r>
      <w:r w:rsidRPr="003D1BFF">
        <w:t xml:space="preserve">Об утверждении схемы размещения нестационарных торговых объектов на </w:t>
      </w:r>
      <w:r>
        <w:t xml:space="preserve">межселенной </w:t>
      </w:r>
      <w:r w:rsidRPr="003D1BFF">
        <w:t>террито</w:t>
      </w:r>
      <w:r>
        <w:t>рии р</w:t>
      </w:r>
      <w:r w:rsidRPr="003D1BFF">
        <w:t>айон</w:t>
      </w:r>
      <w:r>
        <w:t>а»</w:t>
      </w:r>
    </w:p>
    <w:p w:rsidR="00FC2B6E" w:rsidRDefault="00FC2B6E" w:rsidP="00FC2B6E">
      <w:pPr>
        <w:pStyle w:val="af1"/>
        <w:spacing w:after="0"/>
        <w:ind w:left="0" w:firstLine="709"/>
        <w:jc w:val="both"/>
      </w:pPr>
    </w:p>
    <w:p w:rsidR="00FC2B6E" w:rsidRPr="003D1BFF" w:rsidRDefault="00FC2B6E" w:rsidP="00FC2B6E">
      <w:pPr>
        <w:pStyle w:val="af1"/>
        <w:spacing w:after="0"/>
        <w:ind w:left="0"/>
        <w:jc w:val="both"/>
      </w:pPr>
    </w:p>
    <w:p w:rsidR="00154B98" w:rsidRDefault="00FC2B6E" w:rsidP="00FC2B6E">
      <w:pPr>
        <w:ind w:firstLine="709"/>
        <w:jc w:val="both"/>
      </w:pPr>
      <w:r>
        <w:t xml:space="preserve">В соответствии </w:t>
      </w:r>
      <w:r w:rsidR="00154B98" w:rsidRPr="00154B98">
        <w:t>с Федеральным законом от 28.12.2009 № 381-ФЗ «Об основах государственного регулирования торговой деятельности в Российской Федерации», Законом Ханты-Мансийского автономного округа – Югры от 11.05.2010 № 85-оз «О государственном регулировании торговой деятельности в Ханты-Мансийском автономном округе – Югре», руководствуясь приказом Департамента экономического развития Ханты-Мансийского автономного округа – Югры от 24.12.2010 № 1-нп «Об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целях актуализации размещения нестационарных торговых объектов на межселенной территории района:</w:t>
      </w:r>
    </w:p>
    <w:p w:rsidR="00FC2B6E" w:rsidRDefault="00FC2B6E" w:rsidP="00154B98">
      <w:pPr>
        <w:pStyle w:val="af1"/>
        <w:spacing w:after="0"/>
        <w:ind w:left="0"/>
        <w:jc w:val="both"/>
      </w:pPr>
    </w:p>
    <w:p w:rsidR="00602302" w:rsidRDefault="000F50BB" w:rsidP="004867C3">
      <w:pPr>
        <w:autoSpaceDE w:val="0"/>
        <w:autoSpaceDN w:val="0"/>
        <w:adjustRightInd w:val="0"/>
        <w:ind w:firstLine="708"/>
        <w:jc w:val="both"/>
      </w:pPr>
      <w:r>
        <w:t xml:space="preserve">1. </w:t>
      </w:r>
      <w:r w:rsidR="00FC2B6E">
        <w:t>Внести в приложение к постановлению администра</w:t>
      </w:r>
      <w:r w:rsidR="009273AC">
        <w:t xml:space="preserve">ции района </w:t>
      </w:r>
      <w:r w:rsidR="00FC2B6E">
        <w:t xml:space="preserve">от 07.08.2015 № 1461 «Об утверждении схемы размещения нестационарных торговых объектов на межселенной территории района» </w:t>
      </w:r>
      <w:r w:rsidR="009273AC">
        <w:t xml:space="preserve">(с изменениями от 27.01.2017 № 75, от 08.05.2018 № 1034, от 29.03.2019 № 720, от 06.04.2020 № 548, от 23.12.2021 № 2346, от 26.05.2022 № 1145, от 21.11.2022 № 2297) </w:t>
      </w:r>
      <w:r w:rsidR="00FC2B6E">
        <w:t xml:space="preserve">изменение, </w:t>
      </w:r>
      <w:r w:rsidR="004867C3">
        <w:t>исключив</w:t>
      </w:r>
      <w:r w:rsidR="001F1ACC">
        <w:t xml:space="preserve"> строку</w:t>
      </w:r>
      <w:r w:rsidR="00E97AF5">
        <w:t xml:space="preserve"> 5</w:t>
      </w:r>
      <w:r w:rsidR="004867C3">
        <w:t xml:space="preserve"> </w:t>
      </w:r>
      <w:r w:rsidR="00602302" w:rsidRPr="00602302">
        <w:t>из схемы размещения нестационарных торговых объектов на межселенной территории района</w:t>
      </w:r>
      <w:r w:rsidR="00602302">
        <w:t>.</w:t>
      </w:r>
    </w:p>
    <w:p w:rsidR="004867C3" w:rsidRDefault="004867C3" w:rsidP="004867C3">
      <w:pPr>
        <w:autoSpaceDE w:val="0"/>
        <w:autoSpaceDN w:val="0"/>
        <w:adjustRightInd w:val="0"/>
        <w:ind w:firstLine="708"/>
        <w:jc w:val="both"/>
      </w:pPr>
    </w:p>
    <w:p w:rsidR="008E125F" w:rsidRDefault="00154B98" w:rsidP="004867C3">
      <w:pPr>
        <w:pStyle w:val="af1"/>
        <w:spacing w:after="0"/>
        <w:ind w:left="0" w:firstLine="708"/>
        <w:jc w:val="both"/>
      </w:pPr>
      <w:r>
        <w:t>2. Архивному отделу администрации района (Г.В. Худякова) внести информационную справку в оригинал постановления администрации района от 07.08.2015 № 1461.</w:t>
      </w:r>
    </w:p>
    <w:p w:rsidR="008E125F" w:rsidRDefault="008E125F" w:rsidP="00C14B4F">
      <w:pPr>
        <w:pStyle w:val="af1"/>
        <w:spacing w:after="0"/>
        <w:ind w:left="0"/>
        <w:jc w:val="both"/>
      </w:pPr>
    </w:p>
    <w:p w:rsidR="005871A9" w:rsidRDefault="009C0038" w:rsidP="005871A9">
      <w:pPr>
        <w:autoSpaceDE w:val="0"/>
        <w:autoSpaceDN w:val="0"/>
        <w:adjustRightInd w:val="0"/>
        <w:ind w:firstLine="709"/>
        <w:jc w:val="both"/>
      </w:pPr>
      <w:r>
        <w:t>3</w:t>
      </w:r>
      <w:r w:rsidR="005871A9" w:rsidRPr="009C6A39">
        <w:t>. Отдел</w:t>
      </w:r>
      <w:r w:rsidR="005871A9" w:rsidRPr="00157F21">
        <w:t>у</w:t>
      </w:r>
      <w:r w:rsidR="005871A9" w:rsidRPr="009C6A39">
        <w:t xml:space="preserve"> делопроизводства, контроля и обеспечения работы руководства </w:t>
      </w:r>
      <w:r w:rsidR="005871A9">
        <w:t xml:space="preserve"> управления обеспечения деятельности администрации района</w:t>
      </w:r>
      <w:r w:rsidR="005871A9" w:rsidRPr="00236248">
        <w:t xml:space="preserve"> разместить постановление на официальном веб-сайте администрации района: </w:t>
      </w:r>
      <w:hyperlink r:id="rId8" w:history="1">
        <w:r w:rsidR="005871A9" w:rsidRPr="00236248">
          <w:t>www.nvraion.ru</w:t>
        </w:r>
      </w:hyperlink>
      <w:r w:rsidR="005871A9" w:rsidRPr="00236248">
        <w:t>.</w:t>
      </w:r>
    </w:p>
    <w:p w:rsidR="005871A9" w:rsidRDefault="005871A9" w:rsidP="005871A9">
      <w:pPr>
        <w:autoSpaceDE w:val="0"/>
        <w:autoSpaceDN w:val="0"/>
        <w:adjustRightInd w:val="0"/>
        <w:ind w:firstLine="709"/>
        <w:jc w:val="both"/>
      </w:pPr>
    </w:p>
    <w:p w:rsidR="005871A9" w:rsidRDefault="009C0038" w:rsidP="005871A9">
      <w:pPr>
        <w:autoSpaceDE w:val="0"/>
        <w:autoSpaceDN w:val="0"/>
        <w:adjustRightInd w:val="0"/>
        <w:ind w:firstLine="709"/>
        <w:jc w:val="both"/>
      </w:pPr>
      <w:r>
        <w:t>4</w:t>
      </w:r>
      <w:r w:rsidR="005871A9">
        <w:t>.</w:t>
      </w:r>
      <w:r w:rsidR="005871A9" w:rsidRPr="00D95654">
        <w:t xml:space="preserve"> </w:t>
      </w:r>
      <w:r w:rsidR="005871A9" w:rsidRPr="009C6A39">
        <w:t>Управлению общественных связей и информационной политики</w:t>
      </w:r>
      <w:r w:rsidR="005871A9">
        <w:t xml:space="preserve"> </w:t>
      </w:r>
      <w:r w:rsidR="005871A9" w:rsidRPr="009C6A39">
        <w:t>администрации района</w:t>
      </w:r>
      <w:r w:rsidR="005871A9" w:rsidRPr="000044D5">
        <w:t xml:space="preserve"> </w:t>
      </w:r>
      <w:r w:rsidR="005871A9">
        <w:t>(С.Ю. Маликов)</w:t>
      </w:r>
      <w:r w:rsidR="005871A9" w:rsidRPr="00236248">
        <w:t xml:space="preserve"> опубликовать постановление в </w:t>
      </w:r>
      <w:r w:rsidR="005871A9" w:rsidRPr="00236248">
        <w:lastRenderedPageBreak/>
        <w:t>приложении «Официальный бюллетень» к районной газете «Новости Приобья».</w:t>
      </w:r>
    </w:p>
    <w:p w:rsidR="005871A9" w:rsidRDefault="005871A9" w:rsidP="005871A9">
      <w:pPr>
        <w:autoSpaceDE w:val="0"/>
        <w:autoSpaceDN w:val="0"/>
        <w:adjustRightInd w:val="0"/>
        <w:ind w:firstLine="709"/>
        <w:jc w:val="both"/>
      </w:pPr>
    </w:p>
    <w:p w:rsidR="005871A9" w:rsidRPr="000E6695" w:rsidRDefault="009C0038" w:rsidP="005871A9">
      <w:pPr>
        <w:autoSpaceDE w:val="0"/>
        <w:autoSpaceDN w:val="0"/>
        <w:adjustRightInd w:val="0"/>
        <w:ind w:firstLine="709"/>
        <w:jc w:val="both"/>
      </w:pPr>
      <w:r>
        <w:t>5</w:t>
      </w:r>
      <w:r w:rsidR="005871A9" w:rsidRPr="000E6695">
        <w:t>. Постановление вступает в силу после его официального опубликования (обнародования).</w:t>
      </w:r>
    </w:p>
    <w:p w:rsidR="005871A9" w:rsidRPr="000E6695" w:rsidRDefault="005871A9" w:rsidP="005871A9">
      <w:pPr>
        <w:tabs>
          <w:tab w:val="left" w:pos="1134"/>
        </w:tabs>
        <w:autoSpaceDE w:val="0"/>
        <w:autoSpaceDN w:val="0"/>
        <w:adjustRightInd w:val="0"/>
        <w:ind w:firstLine="709"/>
        <w:jc w:val="both"/>
      </w:pPr>
    </w:p>
    <w:p w:rsidR="005871A9" w:rsidRDefault="009C0038" w:rsidP="005871A9">
      <w:pPr>
        <w:snapToGrid w:val="0"/>
        <w:ind w:firstLine="709"/>
        <w:jc w:val="both"/>
      </w:pPr>
      <w:r>
        <w:t>6</w:t>
      </w:r>
      <w:r w:rsidR="005871A9" w:rsidRPr="000E6695">
        <w:t xml:space="preserve">. Контроль за выполнением постановления возложить </w:t>
      </w:r>
      <w:r w:rsidR="005871A9">
        <w:t>на з</w:t>
      </w:r>
      <w:r w:rsidR="005871A9" w:rsidRPr="00594DF0">
        <w:t>аместител</w:t>
      </w:r>
      <w:r w:rsidR="005871A9">
        <w:t>я</w:t>
      </w:r>
      <w:r w:rsidR="005871A9" w:rsidRPr="00594DF0">
        <w:t xml:space="preserve"> главы района по развитию предпринимательства, агропромышленного ком</w:t>
      </w:r>
      <w:r w:rsidR="005871A9">
        <w:t>плекса и местной промышленности Х.Ж. Абдуллина</w:t>
      </w:r>
      <w:r w:rsidR="005871A9" w:rsidRPr="000E6695">
        <w:t>.</w:t>
      </w:r>
    </w:p>
    <w:p w:rsidR="005871A9" w:rsidRDefault="005871A9" w:rsidP="00C14B4F">
      <w:pPr>
        <w:pStyle w:val="af1"/>
        <w:spacing w:after="0"/>
        <w:ind w:left="0"/>
        <w:jc w:val="both"/>
      </w:pPr>
    </w:p>
    <w:p w:rsidR="00E10B36" w:rsidRDefault="00E10B36" w:rsidP="005871A9">
      <w:pPr>
        <w:snapToGrid w:val="0"/>
        <w:jc w:val="both"/>
      </w:pPr>
    </w:p>
    <w:p w:rsidR="00680F3C" w:rsidRPr="005A3C0D" w:rsidRDefault="00680F3C" w:rsidP="00680F3C">
      <w:pPr>
        <w:jc w:val="both"/>
      </w:pPr>
    </w:p>
    <w:p w:rsidR="00680F3C" w:rsidRPr="005A3C0D" w:rsidRDefault="00680F3C" w:rsidP="00680F3C">
      <w:pPr>
        <w:jc w:val="both"/>
      </w:pPr>
    </w:p>
    <w:p w:rsidR="005D27F8" w:rsidRDefault="00AD3410" w:rsidP="005D27F8">
      <w:pPr>
        <w:jc w:val="both"/>
      </w:pPr>
      <w:r>
        <w:t xml:space="preserve">Глава района </w:t>
      </w:r>
      <w:r>
        <w:tab/>
      </w:r>
      <w:r>
        <w:tab/>
      </w:r>
      <w:r>
        <w:tab/>
      </w:r>
      <w:r>
        <w:tab/>
      </w:r>
      <w:r>
        <w:tab/>
      </w:r>
      <w:r>
        <w:tab/>
      </w:r>
      <w:r>
        <w:tab/>
      </w:r>
      <w:r>
        <w:tab/>
      </w:r>
      <w:r w:rsidR="00B74A9D" w:rsidRPr="005347CF">
        <w:t xml:space="preserve">        </w:t>
      </w:r>
      <w:r>
        <w:t xml:space="preserve">Б.А. </w:t>
      </w:r>
      <w:proofErr w:type="spellStart"/>
      <w:r>
        <w:t>Саломатин</w:t>
      </w:r>
      <w:proofErr w:type="spellEnd"/>
    </w:p>
    <w:p w:rsidR="00680F3C" w:rsidRDefault="00680F3C"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680F3C">
      <w:pPr>
        <w:autoSpaceDE w:val="0"/>
        <w:autoSpaceDN w:val="0"/>
        <w:adjustRightInd w:val="0"/>
        <w:ind w:firstLine="540"/>
        <w:jc w:val="both"/>
        <w:rPr>
          <w:bCs/>
          <w:szCs w:val="20"/>
        </w:rPr>
      </w:pPr>
    </w:p>
    <w:p w:rsidR="00FC2B6E" w:rsidRDefault="00FC2B6E" w:rsidP="008148B3">
      <w:pPr>
        <w:autoSpaceDE w:val="0"/>
        <w:autoSpaceDN w:val="0"/>
        <w:adjustRightInd w:val="0"/>
        <w:jc w:val="both"/>
        <w:rPr>
          <w:bCs/>
          <w:szCs w:val="20"/>
        </w:rPr>
        <w:sectPr w:rsidR="00FC2B6E" w:rsidSect="00B126A9">
          <w:headerReference w:type="default" r:id="rId9"/>
          <w:pgSz w:w="11906" w:h="16838"/>
          <w:pgMar w:top="1134" w:right="567" w:bottom="1134" w:left="1701" w:header="709" w:footer="709" w:gutter="0"/>
          <w:cols w:space="708"/>
          <w:docGrid w:linePitch="360"/>
        </w:sectPr>
      </w:pPr>
      <w:bookmarkStart w:id="0" w:name="_GoBack"/>
      <w:bookmarkEnd w:id="0"/>
    </w:p>
    <w:p w:rsidR="00FC2B6E" w:rsidRDefault="00FC2B6E" w:rsidP="003C6CE8">
      <w:pPr>
        <w:autoSpaceDE w:val="0"/>
        <w:autoSpaceDN w:val="0"/>
        <w:adjustRightInd w:val="0"/>
        <w:jc w:val="both"/>
        <w:sectPr w:rsidR="00FC2B6E" w:rsidSect="00FC2B6E">
          <w:pgSz w:w="16838" w:h="11906" w:orient="landscape"/>
          <w:pgMar w:top="1134" w:right="567" w:bottom="1134" w:left="1701" w:header="709" w:footer="709" w:gutter="0"/>
          <w:cols w:space="708"/>
          <w:docGrid w:linePitch="360"/>
        </w:sectPr>
      </w:pPr>
    </w:p>
    <w:p w:rsidR="00343439" w:rsidRDefault="00343439" w:rsidP="00A8636A">
      <w:pPr>
        <w:keepNext/>
        <w:jc w:val="both"/>
        <w:outlineLvl w:val="0"/>
      </w:pPr>
    </w:p>
    <w:sectPr w:rsidR="00343439" w:rsidSect="00C14B4F">
      <w:pgSz w:w="11906" w:h="16838"/>
      <w:pgMar w:top="1134" w:right="567"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EC" w:rsidRDefault="00CA01EC">
      <w:r>
        <w:separator/>
      </w:r>
    </w:p>
  </w:endnote>
  <w:endnote w:type="continuationSeparator" w:id="0">
    <w:p w:rsidR="00CA01EC" w:rsidRDefault="00CA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EC" w:rsidRDefault="00CA01EC">
      <w:r>
        <w:separator/>
      </w:r>
    </w:p>
  </w:footnote>
  <w:footnote w:type="continuationSeparator" w:id="0">
    <w:p w:rsidR="00CA01EC" w:rsidRDefault="00CA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8A0" w:rsidRDefault="00BA18A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F14E73"/>
    <w:multiLevelType w:val="hybridMultilevel"/>
    <w:tmpl w:val="8EB08178"/>
    <w:lvl w:ilvl="0" w:tplc="0419000F">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CB8706A"/>
    <w:multiLevelType w:val="multilevel"/>
    <w:tmpl w:val="943C2456"/>
    <w:lvl w:ilvl="0">
      <w:start w:val="1"/>
      <w:numFmt w:val="decimal"/>
      <w:lvlText w:val="%1."/>
      <w:lvlJc w:val="left"/>
      <w:pPr>
        <w:ind w:left="1144" w:hanging="435"/>
      </w:pPr>
      <w:rPr>
        <w:rFonts w:hint="default"/>
      </w:rPr>
    </w:lvl>
    <w:lvl w:ilvl="1">
      <w:start w:val="1"/>
      <w:numFmt w:val="decimal"/>
      <w:isLgl/>
      <w:lvlText w:val="%1.%2"/>
      <w:lvlJc w:val="left"/>
      <w:pPr>
        <w:ind w:left="1159" w:hanging="375"/>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524" w:hanging="1440"/>
      </w:pPr>
      <w:rPr>
        <w:rFonts w:hint="default"/>
      </w:rPr>
    </w:lvl>
    <w:lvl w:ilvl="6">
      <w:start w:val="1"/>
      <w:numFmt w:val="decimal"/>
      <w:isLgl/>
      <w:lvlText w:val="%1.%2.%3.%4.%5.%6.%7"/>
      <w:lvlJc w:val="left"/>
      <w:pPr>
        <w:ind w:left="2599" w:hanging="1440"/>
      </w:pPr>
      <w:rPr>
        <w:rFonts w:hint="default"/>
      </w:rPr>
    </w:lvl>
    <w:lvl w:ilvl="7">
      <w:start w:val="1"/>
      <w:numFmt w:val="decimal"/>
      <w:isLgl/>
      <w:lvlText w:val="%1.%2.%3.%4.%5.%6.%7.%8"/>
      <w:lvlJc w:val="left"/>
      <w:pPr>
        <w:ind w:left="3034" w:hanging="1800"/>
      </w:pPr>
      <w:rPr>
        <w:rFonts w:hint="default"/>
      </w:rPr>
    </w:lvl>
    <w:lvl w:ilvl="8">
      <w:start w:val="1"/>
      <w:numFmt w:val="decimal"/>
      <w:isLgl/>
      <w:lvlText w:val="%1.%2.%3.%4.%5.%6.%7.%8.%9"/>
      <w:lvlJc w:val="left"/>
      <w:pPr>
        <w:ind w:left="3469" w:hanging="2160"/>
      </w:pPr>
      <w:rPr>
        <w:rFonts w:hint="default"/>
      </w:rPr>
    </w:lvl>
  </w:abstractNum>
  <w:abstractNum w:abstractNumId="21" w15:restartNumberingAfterBreak="0">
    <w:nsid w:val="533550F0"/>
    <w:multiLevelType w:val="hybridMultilevel"/>
    <w:tmpl w:val="18DAA87C"/>
    <w:lvl w:ilvl="0" w:tplc="9D703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2"/>
  </w:num>
  <w:num w:numId="5">
    <w:abstractNumId w:val="25"/>
  </w:num>
  <w:num w:numId="6">
    <w:abstractNumId w:val="7"/>
  </w:num>
  <w:num w:numId="7">
    <w:abstractNumId w:val="13"/>
  </w:num>
  <w:num w:numId="8">
    <w:abstractNumId w:val="5"/>
  </w:num>
  <w:num w:numId="9">
    <w:abstractNumId w:val="10"/>
  </w:num>
  <w:num w:numId="10">
    <w:abstractNumId w:val="16"/>
  </w:num>
  <w:num w:numId="11">
    <w:abstractNumId w:val="15"/>
  </w:num>
  <w:num w:numId="12">
    <w:abstractNumId w:val="23"/>
  </w:num>
  <w:num w:numId="13">
    <w:abstractNumId w:val="19"/>
  </w:num>
  <w:num w:numId="14">
    <w:abstractNumId w:val="18"/>
  </w:num>
  <w:num w:numId="15">
    <w:abstractNumId w:val="0"/>
  </w:num>
  <w:num w:numId="16">
    <w:abstractNumId w:val="11"/>
  </w:num>
  <w:num w:numId="17">
    <w:abstractNumId w:val="17"/>
  </w:num>
  <w:num w:numId="18">
    <w:abstractNumId w:val="24"/>
  </w:num>
  <w:num w:numId="19">
    <w:abstractNumId w:val="26"/>
  </w:num>
  <w:num w:numId="20">
    <w:abstractNumId w:val="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3BB0"/>
    <w:rsid w:val="00004D74"/>
    <w:rsid w:val="00005D51"/>
    <w:rsid w:val="00006D9C"/>
    <w:rsid w:val="0001052C"/>
    <w:rsid w:val="000113FA"/>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2EB5"/>
    <w:rsid w:val="00033DC0"/>
    <w:rsid w:val="00034235"/>
    <w:rsid w:val="00034557"/>
    <w:rsid w:val="00036F86"/>
    <w:rsid w:val="00041F76"/>
    <w:rsid w:val="0004313B"/>
    <w:rsid w:val="0004318A"/>
    <w:rsid w:val="000433F1"/>
    <w:rsid w:val="000447A2"/>
    <w:rsid w:val="00045C90"/>
    <w:rsid w:val="000465B8"/>
    <w:rsid w:val="00046AF7"/>
    <w:rsid w:val="00052427"/>
    <w:rsid w:val="00057117"/>
    <w:rsid w:val="00060F5D"/>
    <w:rsid w:val="00061C38"/>
    <w:rsid w:val="00062485"/>
    <w:rsid w:val="0006267E"/>
    <w:rsid w:val="0006352D"/>
    <w:rsid w:val="00063A55"/>
    <w:rsid w:val="000640E4"/>
    <w:rsid w:val="00064398"/>
    <w:rsid w:val="000668DE"/>
    <w:rsid w:val="00066FFA"/>
    <w:rsid w:val="00067C48"/>
    <w:rsid w:val="00070F92"/>
    <w:rsid w:val="00071478"/>
    <w:rsid w:val="00073A66"/>
    <w:rsid w:val="000778D6"/>
    <w:rsid w:val="00082889"/>
    <w:rsid w:val="000830CF"/>
    <w:rsid w:val="00084124"/>
    <w:rsid w:val="000845E2"/>
    <w:rsid w:val="00084C0C"/>
    <w:rsid w:val="00087833"/>
    <w:rsid w:val="00087F93"/>
    <w:rsid w:val="00090034"/>
    <w:rsid w:val="00090DB9"/>
    <w:rsid w:val="00092DEF"/>
    <w:rsid w:val="00093A65"/>
    <w:rsid w:val="00094E9C"/>
    <w:rsid w:val="000A0BB5"/>
    <w:rsid w:val="000A2716"/>
    <w:rsid w:val="000A6BCE"/>
    <w:rsid w:val="000A7E72"/>
    <w:rsid w:val="000B012D"/>
    <w:rsid w:val="000B049C"/>
    <w:rsid w:val="000B1417"/>
    <w:rsid w:val="000B38FF"/>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4AA3"/>
    <w:rsid w:val="000E52E0"/>
    <w:rsid w:val="000E6746"/>
    <w:rsid w:val="000E6C83"/>
    <w:rsid w:val="000F0F40"/>
    <w:rsid w:val="000F3259"/>
    <w:rsid w:val="000F50BB"/>
    <w:rsid w:val="001002E1"/>
    <w:rsid w:val="00101E06"/>
    <w:rsid w:val="0010246A"/>
    <w:rsid w:val="00102DDA"/>
    <w:rsid w:val="00103954"/>
    <w:rsid w:val="001043B6"/>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4B98"/>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5FE0"/>
    <w:rsid w:val="001911A0"/>
    <w:rsid w:val="00192586"/>
    <w:rsid w:val="00193238"/>
    <w:rsid w:val="001932D5"/>
    <w:rsid w:val="0019333A"/>
    <w:rsid w:val="00193515"/>
    <w:rsid w:val="00193550"/>
    <w:rsid w:val="00197C94"/>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D3CAB"/>
    <w:rsid w:val="001E0D6A"/>
    <w:rsid w:val="001E1EED"/>
    <w:rsid w:val="001E2343"/>
    <w:rsid w:val="001E56C1"/>
    <w:rsid w:val="001E6683"/>
    <w:rsid w:val="001E6F73"/>
    <w:rsid w:val="001E7A57"/>
    <w:rsid w:val="001F1ACC"/>
    <w:rsid w:val="001F55FB"/>
    <w:rsid w:val="001F57F1"/>
    <w:rsid w:val="002006CC"/>
    <w:rsid w:val="00201DD7"/>
    <w:rsid w:val="00202C09"/>
    <w:rsid w:val="002049E2"/>
    <w:rsid w:val="0020543B"/>
    <w:rsid w:val="00206E05"/>
    <w:rsid w:val="00207E58"/>
    <w:rsid w:val="00213D33"/>
    <w:rsid w:val="0021455F"/>
    <w:rsid w:val="00215140"/>
    <w:rsid w:val="0022221D"/>
    <w:rsid w:val="00222FBA"/>
    <w:rsid w:val="00224837"/>
    <w:rsid w:val="00227D5E"/>
    <w:rsid w:val="00232123"/>
    <w:rsid w:val="00232C36"/>
    <w:rsid w:val="00233229"/>
    <w:rsid w:val="00233C54"/>
    <w:rsid w:val="002349B6"/>
    <w:rsid w:val="00234E47"/>
    <w:rsid w:val="00237D49"/>
    <w:rsid w:val="00240230"/>
    <w:rsid w:val="002413B5"/>
    <w:rsid w:val="00241888"/>
    <w:rsid w:val="00242890"/>
    <w:rsid w:val="00245C4F"/>
    <w:rsid w:val="00247EF7"/>
    <w:rsid w:val="00251575"/>
    <w:rsid w:val="00252510"/>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74600"/>
    <w:rsid w:val="00280054"/>
    <w:rsid w:val="002805A2"/>
    <w:rsid w:val="00282355"/>
    <w:rsid w:val="002827F4"/>
    <w:rsid w:val="002834EC"/>
    <w:rsid w:val="002919E5"/>
    <w:rsid w:val="00292AB0"/>
    <w:rsid w:val="002954C9"/>
    <w:rsid w:val="00296462"/>
    <w:rsid w:val="002A2381"/>
    <w:rsid w:val="002A264B"/>
    <w:rsid w:val="002A51A2"/>
    <w:rsid w:val="002A52BF"/>
    <w:rsid w:val="002A6D69"/>
    <w:rsid w:val="002A7193"/>
    <w:rsid w:val="002A75D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3F4E"/>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07F13"/>
    <w:rsid w:val="00311283"/>
    <w:rsid w:val="00312BCD"/>
    <w:rsid w:val="0031451E"/>
    <w:rsid w:val="0031459C"/>
    <w:rsid w:val="003157F0"/>
    <w:rsid w:val="00316A57"/>
    <w:rsid w:val="00317A5D"/>
    <w:rsid w:val="003218C9"/>
    <w:rsid w:val="00321C83"/>
    <w:rsid w:val="00321D58"/>
    <w:rsid w:val="00323D07"/>
    <w:rsid w:val="00323EF4"/>
    <w:rsid w:val="0032485B"/>
    <w:rsid w:val="00326DF1"/>
    <w:rsid w:val="00327666"/>
    <w:rsid w:val="003302AD"/>
    <w:rsid w:val="00331F84"/>
    <w:rsid w:val="003321C0"/>
    <w:rsid w:val="003344B7"/>
    <w:rsid w:val="00341A0B"/>
    <w:rsid w:val="00343439"/>
    <w:rsid w:val="003434A1"/>
    <w:rsid w:val="003442EE"/>
    <w:rsid w:val="00344CB0"/>
    <w:rsid w:val="00345330"/>
    <w:rsid w:val="00345A18"/>
    <w:rsid w:val="00346443"/>
    <w:rsid w:val="00347713"/>
    <w:rsid w:val="0035080F"/>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7F0"/>
    <w:rsid w:val="00372BB9"/>
    <w:rsid w:val="00373322"/>
    <w:rsid w:val="00375F8F"/>
    <w:rsid w:val="00377E38"/>
    <w:rsid w:val="0038106A"/>
    <w:rsid w:val="00381B0B"/>
    <w:rsid w:val="00381CED"/>
    <w:rsid w:val="00387AD5"/>
    <w:rsid w:val="00391DD1"/>
    <w:rsid w:val="00392386"/>
    <w:rsid w:val="00393566"/>
    <w:rsid w:val="0039439F"/>
    <w:rsid w:val="003952F9"/>
    <w:rsid w:val="00395552"/>
    <w:rsid w:val="00396906"/>
    <w:rsid w:val="00397B91"/>
    <w:rsid w:val="003A0A6B"/>
    <w:rsid w:val="003A2430"/>
    <w:rsid w:val="003A3819"/>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44AE"/>
    <w:rsid w:val="003C618E"/>
    <w:rsid w:val="003C6CE8"/>
    <w:rsid w:val="003D1B58"/>
    <w:rsid w:val="003D31CA"/>
    <w:rsid w:val="003D58AF"/>
    <w:rsid w:val="003E2FE4"/>
    <w:rsid w:val="003E78E1"/>
    <w:rsid w:val="003F1567"/>
    <w:rsid w:val="003F2382"/>
    <w:rsid w:val="003F25E9"/>
    <w:rsid w:val="003F271D"/>
    <w:rsid w:val="003F4D30"/>
    <w:rsid w:val="003F6E1F"/>
    <w:rsid w:val="003F7552"/>
    <w:rsid w:val="00400423"/>
    <w:rsid w:val="00402FAB"/>
    <w:rsid w:val="00405019"/>
    <w:rsid w:val="00405A7A"/>
    <w:rsid w:val="00407DB1"/>
    <w:rsid w:val="00411587"/>
    <w:rsid w:val="004131F8"/>
    <w:rsid w:val="0041649D"/>
    <w:rsid w:val="00417351"/>
    <w:rsid w:val="00420527"/>
    <w:rsid w:val="0042155D"/>
    <w:rsid w:val="004228E7"/>
    <w:rsid w:val="0042656E"/>
    <w:rsid w:val="00427AE7"/>
    <w:rsid w:val="00427B51"/>
    <w:rsid w:val="004331AA"/>
    <w:rsid w:val="004341C4"/>
    <w:rsid w:val="00434373"/>
    <w:rsid w:val="00436470"/>
    <w:rsid w:val="00436773"/>
    <w:rsid w:val="00436F7F"/>
    <w:rsid w:val="0044068E"/>
    <w:rsid w:val="00440987"/>
    <w:rsid w:val="00444A6E"/>
    <w:rsid w:val="00445046"/>
    <w:rsid w:val="00453459"/>
    <w:rsid w:val="004538DE"/>
    <w:rsid w:val="004574BE"/>
    <w:rsid w:val="00463A57"/>
    <w:rsid w:val="004643C8"/>
    <w:rsid w:val="004659B1"/>
    <w:rsid w:val="004702B8"/>
    <w:rsid w:val="00471C09"/>
    <w:rsid w:val="00472CA9"/>
    <w:rsid w:val="004773AF"/>
    <w:rsid w:val="00477A6B"/>
    <w:rsid w:val="004808F4"/>
    <w:rsid w:val="00482485"/>
    <w:rsid w:val="00482AF2"/>
    <w:rsid w:val="004830DE"/>
    <w:rsid w:val="00483357"/>
    <w:rsid w:val="004845F6"/>
    <w:rsid w:val="004850C3"/>
    <w:rsid w:val="004858B2"/>
    <w:rsid w:val="004867C3"/>
    <w:rsid w:val="004908D7"/>
    <w:rsid w:val="0049352B"/>
    <w:rsid w:val="00493787"/>
    <w:rsid w:val="00494924"/>
    <w:rsid w:val="004969CF"/>
    <w:rsid w:val="00496A53"/>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FD7"/>
    <w:rsid w:val="004C3410"/>
    <w:rsid w:val="004C4852"/>
    <w:rsid w:val="004C562F"/>
    <w:rsid w:val="004C6160"/>
    <w:rsid w:val="004C66D3"/>
    <w:rsid w:val="004C6881"/>
    <w:rsid w:val="004C6D8F"/>
    <w:rsid w:val="004D0A7B"/>
    <w:rsid w:val="004D0D3F"/>
    <w:rsid w:val="004D0ED5"/>
    <w:rsid w:val="004D26C8"/>
    <w:rsid w:val="004D3F76"/>
    <w:rsid w:val="004D44AE"/>
    <w:rsid w:val="004D4587"/>
    <w:rsid w:val="004D5457"/>
    <w:rsid w:val="004D7118"/>
    <w:rsid w:val="004D757F"/>
    <w:rsid w:val="004E09FC"/>
    <w:rsid w:val="004E10CB"/>
    <w:rsid w:val="004E1450"/>
    <w:rsid w:val="004E2031"/>
    <w:rsid w:val="004E25D4"/>
    <w:rsid w:val="004E2685"/>
    <w:rsid w:val="004E4E76"/>
    <w:rsid w:val="004E7835"/>
    <w:rsid w:val="004F0D4E"/>
    <w:rsid w:val="004F11A1"/>
    <w:rsid w:val="004F18A3"/>
    <w:rsid w:val="004F3261"/>
    <w:rsid w:val="004F419E"/>
    <w:rsid w:val="004F58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8E8"/>
    <w:rsid w:val="00526DEA"/>
    <w:rsid w:val="00527640"/>
    <w:rsid w:val="00527CF4"/>
    <w:rsid w:val="00530B64"/>
    <w:rsid w:val="00530F31"/>
    <w:rsid w:val="0053265B"/>
    <w:rsid w:val="005335C4"/>
    <w:rsid w:val="005337E5"/>
    <w:rsid w:val="0053475E"/>
    <w:rsid w:val="005347CF"/>
    <w:rsid w:val="0053585F"/>
    <w:rsid w:val="00541C89"/>
    <w:rsid w:val="00542309"/>
    <w:rsid w:val="00544BDE"/>
    <w:rsid w:val="005455B1"/>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3C9E"/>
    <w:rsid w:val="00585DB8"/>
    <w:rsid w:val="005869E2"/>
    <w:rsid w:val="005871A9"/>
    <w:rsid w:val="00587AE8"/>
    <w:rsid w:val="00590B54"/>
    <w:rsid w:val="0059101C"/>
    <w:rsid w:val="00593398"/>
    <w:rsid w:val="005948D2"/>
    <w:rsid w:val="005A0F41"/>
    <w:rsid w:val="005A3C0D"/>
    <w:rsid w:val="005A4F56"/>
    <w:rsid w:val="005A6E81"/>
    <w:rsid w:val="005A6EF7"/>
    <w:rsid w:val="005A7075"/>
    <w:rsid w:val="005A7248"/>
    <w:rsid w:val="005A77C5"/>
    <w:rsid w:val="005B2149"/>
    <w:rsid w:val="005B2AC8"/>
    <w:rsid w:val="005B3237"/>
    <w:rsid w:val="005B36DB"/>
    <w:rsid w:val="005B5532"/>
    <w:rsid w:val="005C026A"/>
    <w:rsid w:val="005C2152"/>
    <w:rsid w:val="005C34BC"/>
    <w:rsid w:val="005C3606"/>
    <w:rsid w:val="005C40B7"/>
    <w:rsid w:val="005C5DF8"/>
    <w:rsid w:val="005C7A36"/>
    <w:rsid w:val="005C7ADD"/>
    <w:rsid w:val="005D0B71"/>
    <w:rsid w:val="005D27F8"/>
    <w:rsid w:val="005D44A4"/>
    <w:rsid w:val="005D55E6"/>
    <w:rsid w:val="005D601A"/>
    <w:rsid w:val="005D7659"/>
    <w:rsid w:val="005E1222"/>
    <w:rsid w:val="005E1675"/>
    <w:rsid w:val="005E2FF8"/>
    <w:rsid w:val="005E34D9"/>
    <w:rsid w:val="005E796E"/>
    <w:rsid w:val="005F00C1"/>
    <w:rsid w:val="005F017D"/>
    <w:rsid w:val="005F0A35"/>
    <w:rsid w:val="005F183E"/>
    <w:rsid w:val="005F2122"/>
    <w:rsid w:val="005F4916"/>
    <w:rsid w:val="00602302"/>
    <w:rsid w:val="00603289"/>
    <w:rsid w:val="006053BD"/>
    <w:rsid w:val="006053D4"/>
    <w:rsid w:val="00605F26"/>
    <w:rsid w:val="00605F3A"/>
    <w:rsid w:val="00607CD5"/>
    <w:rsid w:val="006136B2"/>
    <w:rsid w:val="0061561C"/>
    <w:rsid w:val="00616809"/>
    <w:rsid w:val="0062029D"/>
    <w:rsid w:val="0062178F"/>
    <w:rsid w:val="00622AB0"/>
    <w:rsid w:val="00623C38"/>
    <w:rsid w:val="006241D5"/>
    <w:rsid w:val="00625CA7"/>
    <w:rsid w:val="0062628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01A"/>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0F3C"/>
    <w:rsid w:val="00681FE6"/>
    <w:rsid w:val="006828E8"/>
    <w:rsid w:val="00682FE5"/>
    <w:rsid w:val="00683958"/>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4D8"/>
    <w:rsid w:val="006D0637"/>
    <w:rsid w:val="006E1B1F"/>
    <w:rsid w:val="006E2F27"/>
    <w:rsid w:val="006E4FEC"/>
    <w:rsid w:val="006E6B9D"/>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07FB2"/>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EB7"/>
    <w:rsid w:val="00754261"/>
    <w:rsid w:val="0075689F"/>
    <w:rsid w:val="007602EC"/>
    <w:rsid w:val="0076614E"/>
    <w:rsid w:val="00767A3B"/>
    <w:rsid w:val="00771397"/>
    <w:rsid w:val="00772A3E"/>
    <w:rsid w:val="00780B03"/>
    <w:rsid w:val="007821FA"/>
    <w:rsid w:val="00787438"/>
    <w:rsid w:val="00787988"/>
    <w:rsid w:val="00791F1E"/>
    <w:rsid w:val="0079273F"/>
    <w:rsid w:val="00792AC7"/>
    <w:rsid w:val="00793109"/>
    <w:rsid w:val="007951FF"/>
    <w:rsid w:val="00795DFB"/>
    <w:rsid w:val="00797720"/>
    <w:rsid w:val="007A03F2"/>
    <w:rsid w:val="007A1EA5"/>
    <w:rsid w:val="007A4440"/>
    <w:rsid w:val="007A6052"/>
    <w:rsid w:val="007A67E6"/>
    <w:rsid w:val="007B179A"/>
    <w:rsid w:val="007B2F2D"/>
    <w:rsid w:val="007B4BC7"/>
    <w:rsid w:val="007B745A"/>
    <w:rsid w:val="007B785C"/>
    <w:rsid w:val="007C1CF4"/>
    <w:rsid w:val="007C310C"/>
    <w:rsid w:val="007C3A9B"/>
    <w:rsid w:val="007C4EDF"/>
    <w:rsid w:val="007C6C55"/>
    <w:rsid w:val="007C7065"/>
    <w:rsid w:val="007D09D0"/>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3989"/>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48B3"/>
    <w:rsid w:val="008179DE"/>
    <w:rsid w:val="00817E28"/>
    <w:rsid w:val="00820702"/>
    <w:rsid w:val="008210A8"/>
    <w:rsid w:val="00821101"/>
    <w:rsid w:val="00823BE0"/>
    <w:rsid w:val="008265B7"/>
    <w:rsid w:val="008266F0"/>
    <w:rsid w:val="00826813"/>
    <w:rsid w:val="00827ECD"/>
    <w:rsid w:val="00831AE9"/>
    <w:rsid w:val="00833B31"/>
    <w:rsid w:val="00834A80"/>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5421"/>
    <w:rsid w:val="0085654A"/>
    <w:rsid w:val="00856A60"/>
    <w:rsid w:val="008616CA"/>
    <w:rsid w:val="008622ED"/>
    <w:rsid w:val="008643E1"/>
    <w:rsid w:val="00866EC9"/>
    <w:rsid w:val="00870270"/>
    <w:rsid w:val="0087138D"/>
    <w:rsid w:val="00874D4E"/>
    <w:rsid w:val="00882385"/>
    <w:rsid w:val="00884365"/>
    <w:rsid w:val="00884AA2"/>
    <w:rsid w:val="0088680A"/>
    <w:rsid w:val="00886F50"/>
    <w:rsid w:val="0088744D"/>
    <w:rsid w:val="00891781"/>
    <w:rsid w:val="00892485"/>
    <w:rsid w:val="00892D96"/>
    <w:rsid w:val="008A34CD"/>
    <w:rsid w:val="008B009A"/>
    <w:rsid w:val="008B1B97"/>
    <w:rsid w:val="008B4AA5"/>
    <w:rsid w:val="008B5738"/>
    <w:rsid w:val="008C0544"/>
    <w:rsid w:val="008C20A1"/>
    <w:rsid w:val="008C536C"/>
    <w:rsid w:val="008C6BFD"/>
    <w:rsid w:val="008C7F06"/>
    <w:rsid w:val="008D100F"/>
    <w:rsid w:val="008D3DED"/>
    <w:rsid w:val="008D54CF"/>
    <w:rsid w:val="008D5E55"/>
    <w:rsid w:val="008D6786"/>
    <w:rsid w:val="008D706B"/>
    <w:rsid w:val="008D7B0D"/>
    <w:rsid w:val="008E125F"/>
    <w:rsid w:val="008E25AC"/>
    <w:rsid w:val="008E3C85"/>
    <w:rsid w:val="008E5BA8"/>
    <w:rsid w:val="008E5F30"/>
    <w:rsid w:val="008E7328"/>
    <w:rsid w:val="008E7707"/>
    <w:rsid w:val="008F0225"/>
    <w:rsid w:val="008F310E"/>
    <w:rsid w:val="008F336F"/>
    <w:rsid w:val="00901539"/>
    <w:rsid w:val="00906C9D"/>
    <w:rsid w:val="00911B2C"/>
    <w:rsid w:val="00914C02"/>
    <w:rsid w:val="00915267"/>
    <w:rsid w:val="009169FC"/>
    <w:rsid w:val="009219AE"/>
    <w:rsid w:val="00923791"/>
    <w:rsid w:val="00924955"/>
    <w:rsid w:val="009273AC"/>
    <w:rsid w:val="0092760B"/>
    <w:rsid w:val="00930550"/>
    <w:rsid w:val="00932A0E"/>
    <w:rsid w:val="00934157"/>
    <w:rsid w:val="0093709D"/>
    <w:rsid w:val="00937713"/>
    <w:rsid w:val="009415F1"/>
    <w:rsid w:val="00943857"/>
    <w:rsid w:val="00943E10"/>
    <w:rsid w:val="009446E5"/>
    <w:rsid w:val="00946017"/>
    <w:rsid w:val="00946E93"/>
    <w:rsid w:val="0094790A"/>
    <w:rsid w:val="00947F25"/>
    <w:rsid w:val="00950359"/>
    <w:rsid w:val="00953022"/>
    <w:rsid w:val="00954999"/>
    <w:rsid w:val="00955C74"/>
    <w:rsid w:val="00957A9B"/>
    <w:rsid w:val="00960F05"/>
    <w:rsid w:val="00960F1F"/>
    <w:rsid w:val="00963B3C"/>
    <w:rsid w:val="009640EA"/>
    <w:rsid w:val="009643E7"/>
    <w:rsid w:val="0096531B"/>
    <w:rsid w:val="00966571"/>
    <w:rsid w:val="0096771E"/>
    <w:rsid w:val="00973AA3"/>
    <w:rsid w:val="0097679A"/>
    <w:rsid w:val="00982CDD"/>
    <w:rsid w:val="00983F5E"/>
    <w:rsid w:val="00986774"/>
    <w:rsid w:val="00986A2F"/>
    <w:rsid w:val="00993845"/>
    <w:rsid w:val="00997BC5"/>
    <w:rsid w:val="009A0EE9"/>
    <w:rsid w:val="009A13C1"/>
    <w:rsid w:val="009A3300"/>
    <w:rsid w:val="009A4F8F"/>
    <w:rsid w:val="009A7970"/>
    <w:rsid w:val="009A7BB0"/>
    <w:rsid w:val="009B5522"/>
    <w:rsid w:val="009B754D"/>
    <w:rsid w:val="009B7C66"/>
    <w:rsid w:val="009C0038"/>
    <w:rsid w:val="009C03A8"/>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578"/>
    <w:rsid w:val="009E674B"/>
    <w:rsid w:val="009F087B"/>
    <w:rsid w:val="009F0FDC"/>
    <w:rsid w:val="009F133B"/>
    <w:rsid w:val="009F2AD2"/>
    <w:rsid w:val="009F2FDC"/>
    <w:rsid w:val="009F6037"/>
    <w:rsid w:val="009F7226"/>
    <w:rsid w:val="00A00128"/>
    <w:rsid w:val="00A015FC"/>
    <w:rsid w:val="00A03AD6"/>
    <w:rsid w:val="00A05C00"/>
    <w:rsid w:val="00A11A99"/>
    <w:rsid w:val="00A12BF1"/>
    <w:rsid w:val="00A1406D"/>
    <w:rsid w:val="00A208BC"/>
    <w:rsid w:val="00A222CB"/>
    <w:rsid w:val="00A23440"/>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36A"/>
    <w:rsid w:val="00A86760"/>
    <w:rsid w:val="00A87455"/>
    <w:rsid w:val="00A90113"/>
    <w:rsid w:val="00A93620"/>
    <w:rsid w:val="00A95CDE"/>
    <w:rsid w:val="00A96F65"/>
    <w:rsid w:val="00A97175"/>
    <w:rsid w:val="00AA020F"/>
    <w:rsid w:val="00AA1323"/>
    <w:rsid w:val="00AA27A7"/>
    <w:rsid w:val="00AA53BE"/>
    <w:rsid w:val="00AA6A16"/>
    <w:rsid w:val="00AA7581"/>
    <w:rsid w:val="00AA7CFB"/>
    <w:rsid w:val="00AB03EC"/>
    <w:rsid w:val="00AB1B11"/>
    <w:rsid w:val="00AB2683"/>
    <w:rsid w:val="00AB5A7B"/>
    <w:rsid w:val="00AB5C02"/>
    <w:rsid w:val="00AB769B"/>
    <w:rsid w:val="00AC0B64"/>
    <w:rsid w:val="00AC19F2"/>
    <w:rsid w:val="00AC226D"/>
    <w:rsid w:val="00AC2DB9"/>
    <w:rsid w:val="00AC356A"/>
    <w:rsid w:val="00AC7F36"/>
    <w:rsid w:val="00AD1C22"/>
    <w:rsid w:val="00AD28E1"/>
    <w:rsid w:val="00AD2DB3"/>
    <w:rsid w:val="00AD33B1"/>
    <w:rsid w:val="00AD3410"/>
    <w:rsid w:val="00AD3722"/>
    <w:rsid w:val="00AD4B14"/>
    <w:rsid w:val="00AD4DDE"/>
    <w:rsid w:val="00AD63AD"/>
    <w:rsid w:val="00AD6CAC"/>
    <w:rsid w:val="00AD79ED"/>
    <w:rsid w:val="00AE05A7"/>
    <w:rsid w:val="00AE095C"/>
    <w:rsid w:val="00AE278F"/>
    <w:rsid w:val="00AE2899"/>
    <w:rsid w:val="00AE39FB"/>
    <w:rsid w:val="00AE3C5A"/>
    <w:rsid w:val="00AE46B7"/>
    <w:rsid w:val="00AE67D8"/>
    <w:rsid w:val="00AE6CD9"/>
    <w:rsid w:val="00AF0323"/>
    <w:rsid w:val="00AF08F4"/>
    <w:rsid w:val="00AF0D20"/>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1006"/>
    <w:rsid w:val="00B1219A"/>
    <w:rsid w:val="00B126A9"/>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5E94"/>
    <w:rsid w:val="00B371B3"/>
    <w:rsid w:val="00B41A6F"/>
    <w:rsid w:val="00B44254"/>
    <w:rsid w:val="00B44779"/>
    <w:rsid w:val="00B45BA5"/>
    <w:rsid w:val="00B45CB6"/>
    <w:rsid w:val="00B46C2F"/>
    <w:rsid w:val="00B516A3"/>
    <w:rsid w:val="00B52303"/>
    <w:rsid w:val="00B56A04"/>
    <w:rsid w:val="00B60BDB"/>
    <w:rsid w:val="00B60EB3"/>
    <w:rsid w:val="00B61E08"/>
    <w:rsid w:val="00B640A3"/>
    <w:rsid w:val="00B6449A"/>
    <w:rsid w:val="00B65845"/>
    <w:rsid w:val="00B66923"/>
    <w:rsid w:val="00B66CD8"/>
    <w:rsid w:val="00B7165E"/>
    <w:rsid w:val="00B71B41"/>
    <w:rsid w:val="00B74A9D"/>
    <w:rsid w:val="00B77EE2"/>
    <w:rsid w:val="00B86C0A"/>
    <w:rsid w:val="00B87595"/>
    <w:rsid w:val="00B92159"/>
    <w:rsid w:val="00B93D35"/>
    <w:rsid w:val="00B9430A"/>
    <w:rsid w:val="00B957C3"/>
    <w:rsid w:val="00B975A4"/>
    <w:rsid w:val="00B97729"/>
    <w:rsid w:val="00BA18A0"/>
    <w:rsid w:val="00BA2D82"/>
    <w:rsid w:val="00BA4165"/>
    <w:rsid w:val="00BA438C"/>
    <w:rsid w:val="00BA4944"/>
    <w:rsid w:val="00BA616A"/>
    <w:rsid w:val="00BA6EC0"/>
    <w:rsid w:val="00BA7F22"/>
    <w:rsid w:val="00BB2131"/>
    <w:rsid w:val="00BB47B0"/>
    <w:rsid w:val="00BB496F"/>
    <w:rsid w:val="00BB6C61"/>
    <w:rsid w:val="00BB787A"/>
    <w:rsid w:val="00BC1C5A"/>
    <w:rsid w:val="00BC3B30"/>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312C"/>
    <w:rsid w:val="00C04FE9"/>
    <w:rsid w:val="00C0680F"/>
    <w:rsid w:val="00C0721E"/>
    <w:rsid w:val="00C119C9"/>
    <w:rsid w:val="00C12DD6"/>
    <w:rsid w:val="00C14B4F"/>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15D"/>
    <w:rsid w:val="00C6189E"/>
    <w:rsid w:val="00C61A38"/>
    <w:rsid w:val="00C6229B"/>
    <w:rsid w:val="00C6242E"/>
    <w:rsid w:val="00C62ADF"/>
    <w:rsid w:val="00C62F70"/>
    <w:rsid w:val="00C647C4"/>
    <w:rsid w:val="00C65DE7"/>
    <w:rsid w:val="00C7380B"/>
    <w:rsid w:val="00C741FB"/>
    <w:rsid w:val="00C74F3B"/>
    <w:rsid w:val="00C75A2A"/>
    <w:rsid w:val="00C769BD"/>
    <w:rsid w:val="00C77ED1"/>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1EC"/>
    <w:rsid w:val="00CA0C55"/>
    <w:rsid w:val="00CA23DE"/>
    <w:rsid w:val="00CA380B"/>
    <w:rsid w:val="00CA7790"/>
    <w:rsid w:val="00CA7A83"/>
    <w:rsid w:val="00CB714C"/>
    <w:rsid w:val="00CC070C"/>
    <w:rsid w:val="00CC0F95"/>
    <w:rsid w:val="00CC18F5"/>
    <w:rsid w:val="00CC1F9C"/>
    <w:rsid w:val="00CC22AD"/>
    <w:rsid w:val="00CC29B7"/>
    <w:rsid w:val="00CC6D13"/>
    <w:rsid w:val="00CC73C4"/>
    <w:rsid w:val="00CC76DA"/>
    <w:rsid w:val="00CD084E"/>
    <w:rsid w:val="00CD2F70"/>
    <w:rsid w:val="00CD35E3"/>
    <w:rsid w:val="00CD472D"/>
    <w:rsid w:val="00CD63CE"/>
    <w:rsid w:val="00CD6F28"/>
    <w:rsid w:val="00CD737A"/>
    <w:rsid w:val="00CE0559"/>
    <w:rsid w:val="00CE0D9B"/>
    <w:rsid w:val="00CE17B7"/>
    <w:rsid w:val="00CE1AC7"/>
    <w:rsid w:val="00CE271F"/>
    <w:rsid w:val="00CE2F9B"/>
    <w:rsid w:val="00CE3B0A"/>
    <w:rsid w:val="00CE4EE2"/>
    <w:rsid w:val="00CE636F"/>
    <w:rsid w:val="00CE765A"/>
    <w:rsid w:val="00CE7A3A"/>
    <w:rsid w:val="00CF1DE1"/>
    <w:rsid w:val="00CF1EE8"/>
    <w:rsid w:val="00CF278F"/>
    <w:rsid w:val="00CF33B2"/>
    <w:rsid w:val="00CF3682"/>
    <w:rsid w:val="00CF37A3"/>
    <w:rsid w:val="00CF3C0C"/>
    <w:rsid w:val="00CF3F72"/>
    <w:rsid w:val="00CF4146"/>
    <w:rsid w:val="00CF4C2B"/>
    <w:rsid w:val="00CF64BE"/>
    <w:rsid w:val="00CF7E4B"/>
    <w:rsid w:val="00D00174"/>
    <w:rsid w:val="00D034E5"/>
    <w:rsid w:val="00D03E76"/>
    <w:rsid w:val="00D05D2E"/>
    <w:rsid w:val="00D06259"/>
    <w:rsid w:val="00D06507"/>
    <w:rsid w:val="00D06FB0"/>
    <w:rsid w:val="00D12878"/>
    <w:rsid w:val="00D1466A"/>
    <w:rsid w:val="00D15796"/>
    <w:rsid w:val="00D15F89"/>
    <w:rsid w:val="00D17781"/>
    <w:rsid w:val="00D17B14"/>
    <w:rsid w:val="00D17CA8"/>
    <w:rsid w:val="00D17D1F"/>
    <w:rsid w:val="00D21AF6"/>
    <w:rsid w:val="00D21DC6"/>
    <w:rsid w:val="00D23F6D"/>
    <w:rsid w:val="00D27DE9"/>
    <w:rsid w:val="00D3171C"/>
    <w:rsid w:val="00D31D5F"/>
    <w:rsid w:val="00D3321F"/>
    <w:rsid w:val="00D33691"/>
    <w:rsid w:val="00D401FC"/>
    <w:rsid w:val="00D40DC0"/>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6B01"/>
    <w:rsid w:val="00D6750A"/>
    <w:rsid w:val="00D67994"/>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612"/>
    <w:rsid w:val="00DB4A17"/>
    <w:rsid w:val="00DB51E4"/>
    <w:rsid w:val="00DB52F7"/>
    <w:rsid w:val="00DC2A03"/>
    <w:rsid w:val="00DC52B4"/>
    <w:rsid w:val="00DC6639"/>
    <w:rsid w:val="00DC6C2F"/>
    <w:rsid w:val="00DC70D0"/>
    <w:rsid w:val="00DD0180"/>
    <w:rsid w:val="00DD1CA5"/>
    <w:rsid w:val="00DD2224"/>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F8A"/>
    <w:rsid w:val="00E0003A"/>
    <w:rsid w:val="00E010B2"/>
    <w:rsid w:val="00E016F4"/>
    <w:rsid w:val="00E01A82"/>
    <w:rsid w:val="00E01C00"/>
    <w:rsid w:val="00E0373F"/>
    <w:rsid w:val="00E0480E"/>
    <w:rsid w:val="00E0695C"/>
    <w:rsid w:val="00E07334"/>
    <w:rsid w:val="00E07FC0"/>
    <w:rsid w:val="00E10B36"/>
    <w:rsid w:val="00E1145E"/>
    <w:rsid w:val="00E1165D"/>
    <w:rsid w:val="00E11852"/>
    <w:rsid w:val="00E16D27"/>
    <w:rsid w:val="00E20542"/>
    <w:rsid w:val="00E215BD"/>
    <w:rsid w:val="00E22309"/>
    <w:rsid w:val="00E22FDE"/>
    <w:rsid w:val="00E24C0D"/>
    <w:rsid w:val="00E2598F"/>
    <w:rsid w:val="00E31176"/>
    <w:rsid w:val="00E320C4"/>
    <w:rsid w:val="00E33E40"/>
    <w:rsid w:val="00E4067B"/>
    <w:rsid w:val="00E4276C"/>
    <w:rsid w:val="00E441C8"/>
    <w:rsid w:val="00E441EA"/>
    <w:rsid w:val="00E4568C"/>
    <w:rsid w:val="00E4632E"/>
    <w:rsid w:val="00E47421"/>
    <w:rsid w:val="00E4787B"/>
    <w:rsid w:val="00E50B11"/>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33BA"/>
    <w:rsid w:val="00E85D2D"/>
    <w:rsid w:val="00E8655C"/>
    <w:rsid w:val="00E87406"/>
    <w:rsid w:val="00E87DFF"/>
    <w:rsid w:val="00E92741"/>
    <w:rsid w:val="00E93329"/>
    <w:rsid w:val="00E93D2F"/>
    <w:rsid w:val="00E94F62"/>
    <w:rsid w:val="00E976FC"/>
    <w:rsid w:val="00E977E8"/>
    <w:rsid w:val="00E97AF5"/>
    <w:rsid w:val="00EA0591"/>
    <w:rsid w:val="00EA1102"/>
    <w:rsid w:val="00EA23BF"/>
    <w:rsid w:val="00EA49FB"/>
    <w:rsid w:val="00EA74D2"/>
    <w:rsid w:val="00EB0FF4"/>
    <w:rsid w:val="00EB1DFA"/>
    <w:rsid w:val="00EB2085"/>
    <w:rsid w:val="00EB30EB"/>
    <w:rsid w:val="00EB3A76"/>
    <w:rsid w:val="00EB5D0C"/>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0FD"/>
    <w:rsid w:val="00EE4845"/>
    <w:rsid w:val="00EE4C4D"/>
    <w:rsid w:val="00EE4CB6"/>
    <w:rsid w:val="00EE4FD6"/>
    <w:rsid w:val="00EE5AE3"/>
    <w:rsid w:val="00EE6095"/>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15F90"/>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568C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880"/>
    <w:rsid w:val="00F93C9C"/>
    <w:rsid w:val="00F95C1F"/>
    <w:rsid w:val="00F97519"/>
    <w:rsid w:val="00F977D4"/>
    <w:rsid w:val="00FA0D8E"/>
    <w:rsid w:val="00FA5969"/>
    <w:rsid w:val="00FA690F"/>
    <w:rsid w:val="00FA6CE0"/>
    <w:rsid w:val="00FA6EFD"/>
    <w:rsid w:val="00FA72F9"/>
    <w:rsid w:val="00FB080B"/>
    <w:rsid w:val="00FB49C7"/>
    <w:rsid w:val="00FB4BC9"/>
    <w:rsid w:val="00FB518B"/>
    <w:rsid w:val="00FB6A32"/>
    <w:rsid w:val="00FB73E9"/>
    <w:rsid w:val="00FB75B5"/>
    <w:rsid w:val="00FB7796"/>
    <w:rsid w:val="00FC178A"/>
    <w:rsid w:val="00FC1A9D"/>
    <w:rsid w:val="00FC2B6E"/>
    <w:rsid w:val="00FC556E"/>
    <w:rsid w:val="00FC5B2B"/>
    <w:rsid w:val="00FC62F2"/>
    <w:rsid w:val="00FC648C"/>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345"/>
    <w:rsid w:val="00FF5B10"/>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8066"/>
  <w15:docId w15:val="{3C283515-E8B8-4EDB-962D-CF28BA79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eastAsia="ar-SA"/>
    </w:rPr>
  </w:style>
  <w:style w:type="character" w:customStyle="1" w:styleId="afffffff0">
    <w:name w:val="Текст концевой сноски Знак"/>
    <w:basedOn w:val="a1"/>
    <w:link w:val="afffffff"/>
    <w:uiPriority w:val="99"/>
    <w:rsid w:val="00A36827"/>
    <w:rPr>
      <w:lang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873222">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10410884">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5804643">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32225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033EB-F405-4930-8DA8-F5682E53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Власова Галина Валерьевна</cp:lastModifiedBy>
  <cp:revision>84</cp:revision>
  <cp:lastPrinted>2022-07-13T06:17:00Z</cp:lastPrinted>
  <dcterms:created xsi:type="dcterms:W3CDTF">2022-05-18T07:18:00Z</dcterms:created>
  <dcterms:modified xsi:type="dcterms:W3CDTF">2023-08-04T07:33:00Z</dcterms:modified>
</cp:coreProperties>
</file>